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6AC714" w14:textId="0C719305" w:rsidR="0087398F" w:rsidRPr="002711E4" w:rsidRDefault="0087398F" w:rsidP="0087398F">
      <w:pPr>
        <w:rPr>
          <w:rFonts w:ascii="Times New Roman" w:hAnsi="Times New Roman"/>
          <w:sz w:val="28"/>
          <w:szCs w:val="28"/>
        </w:rPr>
      </w:pPr>
      <w:r w:rsidRPr="00B721AF">
        <w:rPr>
          <w:rFonts w:ascii="Times New Roman" w:hAnsi="Times New Roman"/>
          <w:b/>
          <w:bCs/>
          <w:sz w:val="28"/>
          <w:szCs w:val="28"/>
        </w:rPr>
        <w:t>Ēkas ieejas mezgla pārbūves rezultātā:</w:t>
      </w:r>
    </w:p>
    <w:p w14:paraId="0E64053D" w14:textId="77777777" w:rsidR="0087398F" w:rsidRDefault="0087398F" w:rsidP="0087398F">
      <w:pPr>
        <w:pStyle w:val="Sarakstarindkopa"/>
        <w:numPr>
          <w:ilvl w:val="0"/>
          <w:numId w:val="1"/>
        </w:numPr>
        <w:shd w:val="clear" w:color="auto" w:fill="FFFFFF"/>
        <w:spacing w:before="120" w:after="120" w:line="240" w:lineRule="auto"/>
        <w:ind w:left="360"/>
        <w:jc w:val="both"/>
        <w:rPr>
          <w:sz w:val="28"/>
          <w:szCs w:val="28"/>
        </w:rPr>
      </w:pPr>
      <w:r w:rsidRPr="002B42A8">
        <w:rPr>
          <w:sz w:val="28"/>
          <w:szCs w:val="28"/>
        </w:rPr>
        <w:t xml:space="preserve">iekšpagalmā pirmā stāva līmenī tiks izbūvēta piebūve, </w:t>
      </w:r>
      <w:r w:rsidRPr="002B42A8">
        <w:rPr>
          <w:rFonts w:eastAsia="Times New Roman"/>
          <w:sz w:val="28"/>
          <w:szCs w:val="28"/>
          <w:lang w:eastAsia="lv-LV"/>
        </w:rPr>
        <w:t xml:space="preserve">piebūves grīdas līmenis būs pielāgots  ietves  līmenim, </w:t>
      </w:r>
      <w:r w:rsidRPr="002B42A8">
        <w:rPr>
          <w:sz w:val="28"/>
          <w:szCs w:val="28"/>
        </w:rPr>
        <w:t>kas nodrošinās drošu un prasībām atbilstošu iekļūšanu ēkas telpās personām ar funkcionāliem traucējumiem un apmeklētājiem ar bērnu ratiņiem;</w:t>
      </w:r>
    </w:p>
    <w:p w14:paraId="2E29A6C4" w14:textId="77777777" w:rsidR="0087398F" w:rsidRPr="002B42A8" w:rsidRDefault="0087398F" w:rsidP="0087398F">
      <w:pPr>
        <w:pStyle w:val="Sarakstarindkopa"/>
        <w:shd w:val="clear" w:color="auto" w:fill="FFFFFF"/>
        <w:spacing w:before="120" w:after="120" w:line="240" w:lineRule="auto"/>
        <w:ind w:left="0"/>
        <w:jc w:val="both"/>
        <w:rPr>
          <w:sz w:val="28"/>
          <w:szCs w:val="28"/>
        </w:rPr>
      </w:pPr>
    </w:p>
    <w:p w14:paraId="0EEF6A20" w14:textId="77777777" w:rsidR="0087398F" w:rsidRDefault="0087398F" w:rsidP="0087398F">
      <w:pPr>
        <w:pStyle w:val="Sarakstarindkopa"/>
        <w:numPr>
          <w:ilvl w:val="0"/>
          <w:numId w:val="1"/>
        </w:numPr>
        <w:shd w:val="clear" w:color="auto" w:fill="FFFFFF"/>
        <w:spacing w:before="120" w:after="120" w:line="240" w:lineRule="auto"/>
        <w:ind w:left="360"/>
        <w:jc w:val="both"/>
        <w:rPr>
          <w:sz w:val="28"/>
          <w:szCs w:val="28"/>
        </w:rPr>
      </w:pPr>
      <w:r w:rsidRPr="002B42A8">
        <w:rPr>
          <w:sz w:val="28"/>
          <w:szCs w:val="28"/>
        </w:rPr>
        <w:t xml:space="preserve">tiks izbūvēta </w:t>
      </w:r>
      <w:r w:rsidRPr="002B42A8">
        <w:rPr>
          <w:bCs/>
          <w:sz w:val="28"/>
          <w:szCs w:val="28"/>
        </w:rPr>
        <w:t>jauna pasažieru lifta šahta no piebūves līdz ēkas 3.stāvam</w:t>
      </w:r>
      <w:r w:rsidRPr="002B42A8">
        <w:rPr>
          <w:sz w:val="28"/>
          <w:szCs w:val="28"/>
        </w:rPr>
        <w:t xml:space="preserve">, tādējādi ēkai būs divi lifti, kas uzlabos vides pieejamību personām ar funkcionāliem traucējumiem;  </w:t>
      </w:r>
    </w:p>
    <w:p w14:paraId="11C6F497" w14:textId="77777777" w:rsidR="0087398F" w:rsidRPr="002B42A8" w:rsidRDefault="0087398F" w:rsidP="0087398F">
      <w:pPr>
        <w:pStyle w:val="Sarakstarindkopa"/>
        <w:shd w:val="clear" w:color="auto" w:fill="FFFFFF"/>
        <w:spacing w:before="120" w:after="120" w:line="240" w:lineRule="auto"/>
        <w:ind w:left="0"/>
        <w:jc w:val="both"/>
        <w:rPr>
          <w:sz w:val="28"/>
          <w:szCs w:val="28"/>
        </w:rPr>
      </w:pPr>
    </w:p>
    <w:p w14:paraId="18A209B8" w14:textId="77777777" w:rsidR="0087398F" w:rsidRDefault="0087398F" w:rsidP="0087398F">
      <w:pPr>
        <w:pStyle w:val="Sarakstarindkopa"/>
        <w:numPr>
          <w:ilvl w:val="0"/>
          <w:numId w:val="1"/>
        </w:numPr>
        <w:shd w:val="clear" w:color="auto" w:fill="FFFFFF"/>
        <w:spacing w:before="120" w:after="120" w:line="240" w:lineRule="auto"/>
        <w:ind w:left="360"/>
        <w:jc w:val="both"/>
        <w:rPr>
          <w:sz w:val="28"/>
          <w:szCs w:val="28"/>
        </w:rPr>
      </w:pPr>
      <w:r w:rsidRPr="002B42A8">
        <w:rPr>
          <w:sz w:val="28"/>
          <w:szCs w:val="28"/>
        </w:rPr>
        <w:t xml:space="preserve">piebūvē atradīsies: reģistratūra, uzgaidāma halle, garderobe, pielāgots personām ar funkcionāliem traucējumiem sanitārais mezgls, aptieka, laboratorijas punkts, dežūrārsta kabinets; </w:t>
      </w:r>
    </w:p>
    <w:p w14:paraId="1B5B888D" w14:textId="77777777" w:rsidR="0087398F" w:rsidRDefault="0087398F" w:rsidP="0087398F">
      <w:pPr>
        <w:pStyle w:val="Sarakstarindkopa"/>
        <w:shd w:val="clear" w:color="auto" w:fill="FFFFFF"/>
        <w:spacing w:before="120" w:after="120" w:line="240" w:lineRule="auto"/>
        <w:ind w:left="0"/>
        <w:jc w:val="both"/>
        <w:rPr>
          <w:sz w:val="28"/>
          <w:szCs w:val="28"/>
        </w:rPr>
      </w:pPr>
    </w:p>
    <w:p w14:paraId="21923F40" w14:textId="77777777" w:rsidR="0087398F" w:rsidRDefault="0087398F" w:rsidP="0087398F">
      <w:pPr>
        <w:pStyle w:val="Sarakstarindkopa"/>
        <w:numPr>
          <w:ilvl w:val="0"/>
          <w:numId w:val="1"/>
        </w:numPr>
        <w:shd w:val="clear" w:color="auto" w:fill="FFFFFF"/>
        <w:spacing w:before="120" w:after="120" w:line="240" w:lineRule="auto"/>
        <w:ind w:left="360"/>
        <w:jc w:val="both"/>
        <w:rPr>
          <w:sz w:val="28"/>
          <w:szCs w:val="28"/>
        </w:rPr>
      </w:pPr>
      <w:r w:rsidRPr="002B42A8">
        <w:rPr>
          <w:sz w:val="28"/>
          <w:szCs w:val="28"/>
        </w:rPr>
        <w:t>1.stāvā tiks izveidota telpa jaunajām māmiņām ar bērniem, sanitārais mezgls apmeklētājiem</w:t>
      </w:r>
      <w:r>
        <w:rPr>
          <w:sz w:val="28"/>
          <w:szCs w:val="28"/>
        </w:rPr>
        <w:t xml:space="preserve">,  </w:t>
      </w:r>
      <w:r w:rsidRPr="002B42A8">
        <w:rPr>
          <w:sz w:val="28"/>
          <w:szCs w:val="28"/>
        </w:rPr>
        <w:t>reģistratūras vietā tiks izbūvēti papildus kabineti</w:t>
      </w:r>
      <w:r>
        <w:rPr>
          <w:sz w:val="28"/>
          <w:szCs w:val="28"/>
        </w:rPr>
        <w:t>.</w:t>
      </w:r>
    </w:p>
    <w:p w14:paraId="02912C4E" w14:textId="77777777" w:rsidR="0087398F" w:rsidRPr="002B42A8" w:rsidRDefault="0087398F" w:rsidP="0087398F">
      <w:pPr>
        <w:pStyle w:val="Sarakstarindkopa"/>
        <w:shd w:val="clear" w:color="auto" w:fill="FFFFFF"/>
        <w:spacing w:before="120" w:after="120" w:line="240" w:lineRule="auto"/>
        <w:jc w:val="both"/>
        <w:rPr>
          <w:rFonts w:eastAsia="Times New Roman"/>
          <w:sz w:val="28"/>
          <w:szCs w:val="28"/>
          <w:lang w:eastAsia="lv-LV"/>
        </w:rPr>
      </w:pPr>
    </w:p>
    <w:p w14:paraId="11F3D5D7" w14:textId="63277171" w:rsidR="0087398F" w:rsidRDefault="0087398F" w:rsidP="0087398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lv-LV"/>
        </w:rPr>
      </w:pPr>
      <w:r w:rsidRPr="00357732">
        <w:rPr>
          <w:noProof/>
          <w:sz w:val="28"/>
          <w:szCs w:val="28"/>
        </w:rPr>
        <w:drawing>
          <wp:inline distT="0" distB="0" distL="0" distR="0" wp14:anchorId="769CE16A" wp14:editId="5030943D">
            <wp:extent cx="4972050" cy="3326688"/>
            <wp:effectExtent l="0" t="0" r="0" b="7620"/>
            <wp:docPr id="1255776713" name="Attēl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974" cy="332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Reatabula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0"/>
        <w:gridCol w:w="5104"/>
      </w:tblGrid>
      <w:tr w:rsidR="0087398F" w14:paraId="07BD8DA6" w14:textId="77777777" w:rsidTr="0087398F">
        <w:tc>
          <w:tcPr>
            <w:tcW w:w="4530" w:type="dxa"/>
          </w:tcPr>
          <w:p w14:paraId="031FD673" w14:textId="19CE98B4" w:rsidR="0087398F" w:rsidRDefault="0087398F" w:rsidP="0087398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lv-LV"/>
              </w:rPr>
              <w:drawing>
                <wp:inline distT="0" distB="0" distL="0" distR="0" wp14:anchorId="7D6114D0" wp14:editId="6955C0B4">
                  <wp:extent cx="2664460" cy="1530350"/>
                  <wp:effectExtent l="0" t="0" r="2540" b="0"/>
                  <wp:docPr id="715674663" name="Attēl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60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4" w:type="dxa"/>
          </w:tcPr>
          <w:p w14:paraId="63B7BEC7" w14:textId="77777777" w:rsidR="0087398F" w:rsidRDefault="0087398F" w:rsidP="0087398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b/>
                <w:bCs/>
                <w:sz w:val="28"/>
                <w:szCs w:val="28"/>
              </w:rPr>
            </w:pPr>
            <w:r w:rsidRPr="00CD5E2D">
              <w:rPr>
                <w:rFonts w:ascii="TimesNewRomanPSMT" w:hAnsi="TimesNewRomanPSMT" w:cs="TimesNewRomanPSMT"/>
                <w:b/>
                <w:bCs/>
                <w:sz w:val="28"/>
                <w:szCs w:val="28"/>
              </w:rPr>
              <w:t xml:space="preserve">Atveseļošanas fonda projekts </w:t>
            </w:r>
          </w:p>
          <w:p w14:paraId="23312449" w14:textId="3A4E2A40" w:rsidR="0087398F" w:rsidRPr="00CD5E2D" w:rsidRDefault="0087398F" w:rsidP="0087398F">
            <w:pPr>
              <w:autoSpaceDE w:val="0"/>
              <w:autoSpaceDN w:val="0"/>
              <w:adjustRightInd w:val="0"/>
              <w:rPr>
                <w:rFonts w:ascii="Georgia" w:eastAsia="Times New Roman" w:hAnsi="Georgia" w:cs="Times New Roman"/>
                <w:b/>
                <w:bCs/>
                <w:noProof/>
                <w:sz w:val="28"/>
                <w:szCs w:val="28"/>
                <w:lang w:eastAsia="lv-LV"/>
              </w:rPr>
            </w:pPr>
            <w:r w:rsidRPr="008E22F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lv-LV"/>
              </w:rPr>
              <w:t>Nr. 4.1.1.3.i.0/1/23/I/CFLA/0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lv-LV"/>
              </w:rPr>
              <w:t>41</w:t>
            </w:r>
          </w:p>
          <w:p w14:paraId="2F49C5A2" w14:textId="77777777" w:rsidR="0087398F" w:rsidRDefault="0087398F" w:rsidP="0087398F">
            <w:pPr>
              <w:autoSpaceDE w:val="0"/>
              <w:autoSpaceDN w:val="0"/>
              <w:adjustRightInd w:val="0"/>
              <w:rPr>
                <w:rFonts w:ascii="TimesNewRomanPS-ItalicMT" w:hAnsi="TimesNewRomanPS-ItalicMT" w:cs="TimesNewRomanPS-ItalicMT"/>
                <w:b/>
                <w:bCs/>
                <w:i/>
                <w:iCs/>
                <w:sz w:val="28"/>
                <w:szCs w:val="28"/>
              </w:rPr>
            </w:pPr>
          </w:p>
          <w:p w14:paraId="7F2392AD" w14:textId="77777777" w:rsidR="0087398F" w:rsidRDefault="0087398F" w:rsidP="008739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CD5E2D">
              <w:rPr>
                <w:rFonts w:ascii="TimesNewRomanPS-ItalicMT" w:hAnsi="TimesNewRomanPS-ItalicMT" w:cs="TimesNewRomanPS-ItalicMT"/>
                <w:b/>
                <w:bCs/>
                <w:i/>
                <w:iCs/>
                <w:sz w:val="28"/>
                <w:szCs w:val="28"/>
              </w:rPr>
              <w:t xml:space="preserve">Ēkas Lauku ielā 8, Salaspilī, Salaspils novadā, kadastra </w:t>
            </w:r>
            <w:r w:rsidRPr="00CD5E2D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Nr.80110040510, </w:t>
            </w:r>
          </w:p>
          <w:p w14:paraId="0BDD8F31" w14:textId="0459ABE1" w:rsidR="0087398F" w:rsidRPr="00BA3361" w:rsidRDefault="0087398F" w:rsidP="0087398F">
            <w:pPr>
              <w:autoSpaceDE w:val="0"/>
              <w:autoSpaceDN w:val="0"/>
              <w:adjustRightInd w:val="0"/>
              <w:rPr>
                <w:rFonts w:ascii="TimesNewRomanPS-ItalicMT" w:hAnsi="TimesNewRomanPS-ItalicMT" w:cs="TimesNewRomanPS-ItalicMT"/>
                <w:b/>
                <w:bCs/>
                <w:i/>
                <w:iCs/>
                <w:sz w:val="28"/>
                <w:szCs w:val="28"/>
              </w:rPr>
            </w:pPr>
            <w:r w:rsidRPr="00CD5E2D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ieejas </w:t>
            </w:r>
            <w:r w:rsidRPr="00CD5E2D">
              <w:rPr>
                <w:rFonts w:ascii="TimesNewRomanPS-ItalicMT" w:hAnsi="TimesNewRomanPS-ItalicMT" w:cs="TimesNewRomanPS-ItalicMT"/>
                <w:b/>
                <w:bCs/>
                <w:i/>
                <w:iCs/>
                <w:sz w:val="28"/>
                <w:szCs w:val="28"/>
              </w:rPr>
              <w:t>mezgla pārbūve</w:t>
            </w:r>
          </w:p>
          <w:p w14:paraId="7772BCAF" w14:textId="77777777" w:rsidR="0087398F" w:rsidRDefault="0087398F" w:rsidP="008739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</w:tr>
    </w:tbl>
    <w:p w14:paraId="65DAF9E2" w14:textId="77777777" w:rsidR="0087398F" w:rsidRDefault="0087398F" w:rsidP="0087398F">
      <w:pPr>
        <w:rPr>
          <w:rFonts w:ascii="Times New Roman" w:eastAsia="Times New Roman" w:hAnsi="Times New Roman" w:cs="Times New Roman"/>
          <w:sz w:val="24"/>
          <w:szCs w:val="24"/>
          <w:lang w:eastAsia="lv-LV"/>
        </w:rPr>
      </w:pPr>
    </w:p>
    <w:sectPr w:rsidR="0087398F" w:rsidSect="00A803D3">
      <w:pgSz w:w="11906" w:h="16838"/>
      <w:pgMar w:top="1134" w:right="1418" w:bottom="1440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NewRomanPS-Italic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755E8"/>
    <w:multiLevelType w:val="hybridMultilevel"/>
    <w:tmpl w:val="CA7EE188"/>
    <w:lvl w:ilvl="0" w:tplc="042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2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B98074B"/>
    <w:multiLevelType w:val="hybridMultilevel"/>
    <w:tmpl w:val="FA6A3612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BB49FE"/>
    <w:multiLevelType w:val="hybridMultilevel"/>
    <w:tmpl w:val="AF6A2336"/>
    <w:lvl w:ilvl="0" w:tplc="20BE600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8E3F50"/>
    <w:multiLevelType w:val="hybridMultilevel"/>
    <w:tmpl w:val="28106D92"/>
    <w:lvl w:ilvl="0" w:tplc="04260003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1" w:tplc="0426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4" w15:restartNumberingAfterBreak="0">
    <w:nsid w:val="64D35223"/>
    <w:multiLevelType w:val="hybridMultilevel"/>
    <w:tmpl w:val="B232C7DA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3B422DC"/>
    <w:multiLevelType w:val="hybridMultilevel"/>
    <w:tmpl w:val="30AA5B40"/>
    <w:lvl w:ilvl="0" w:tplc="042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F497A6F"/>
    <w:multiLevelType w:val="hybridMultilevel"/>
    <w:tmpl w:val="1C2C08BA"/>
    <w:lvl w:ilvl="0" w:tplc="0426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2921202">
    <w:abstractNumId w:val="0"/>
  </w:num>
  <w:num w:numId="2" w16cid:durableId="1664771220">
    <w:abstractNumId w:val="2"/>
  </w:num>
  <w:num w:numId="3" w16cid:durableId="866019476">
    <w:abstractNumId w:val="1"/>
  </w:num>
  <w:num w:numId="4" w16cid:durableId="95684751">
    <w:abstractNumId w:val="4"/>
  </w:num>
  <w:num w:numId="5" w16cid:durableId="65344669">
    <w:abstractNumId w:val="6"/>
  </w:num>
  <w:num w:numId="6" w16cid:durableId="1256524021">
    <w:abstractNumId w:val="3"/>
  </w:num>
  <w:num w:numId="7" w16cid:durableId="53913095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6FE7"/>
    <w:rsid w:val="000628A7"/>
    <w:rsid w:val="000C7A62"/>
    <w:rsid w:val="000F1EDA"/>
    <w:rsid w:val="000F47E9"/>
    <w:rsid w:val="00100616"/>
    <w:rsid w:val="00122A21"/>
    <w:rsid w:val="001973EC"/>
    <w:rsid w:val="002711E4"/>
    <w:rsid w:val="00294AA4"/>
    <w:rsid w:val="002B26A8"/>
    <w:rsid w:val="002B719E"/>
    <w:rsid w:val="002D6036"/>
    <w:rsid w:val="002F2718"/>
    <w:rsid w:val="004075B1"/>
    <w:rsid w:val="00412ED2"/>
    <w:rsid w:val="004440D9"/>
    <w:rsid w:val="00470DEE"/>
    <w:rsid w:val="00474B53"/>
    <w:rsid w:val="004A4952"/>
    <w:rsid w:val="004C58AC"/>
    <w:rsid w:val="005172CB"/>
    <w:rsid w:val="00591DA2"/>
    <w:rsid w:val="0059706A"/>
    <w:rsid w:val="005E6A74"/>
    <w:rsid w:val="00662591"/>
    <w:rsid w:val="00685418"/>
    <w:rsid w:val="006A4947"/>
    <w:rsid w:val="006F1A45"/>
    <w:rsid w:val="006F241D"/>
    <w:rsid w:val="00780973"/>
    <w:rsid w:val="007E540A"/>
    <w:rsid w:val="00804468"/>
    <w:rsid w:val="0085152B"/>
    <w:rsid w:val="0087398F"/>
    <w:rsid w:val="00884FEB"/>
    <w:rsid w:val="008C60A6"/>
    <w:rsid w:val="008D1CD0"/>
    <w:rsid w:val="008F029B"/>
    <w:rsid w:val="00962C31"/>
    <w:rsid w:val="00972596"/>
    <w:rsid w:val="009D5249"/>
    <w:rsid w:val="009E51F7"/>
    <w:rsid w:val="00A00882"/>
    <w:rsid w:val="00A26FE7"/>
    <w:rsid w:val="00A521A2"/>
    <w:rsid w:val="00A66A01"/>
    <w:rsid w:val="00A66F0B"/>
    <w:rsid w:val="00A803D3"/>
    <w:rsid w:val="00AA1416"/>
    <w:rsid w:val="00AB63FD"/>
    <w:rsid w:val="00B06AFD"/>
    <w:rsid w:val="00B34D82"/>
    <w:rsid w:val="00B35A6A"/>
    <w:rsid w:val="00B40BE2"/>
    <w:rsid w:val="00B57FF8"/>
    <w:rsid w:val="00B9714A"/>
    <w:rsid w:val="00BE6BF2"/>
    <w:rsid w:val="00C451F4"/>
    <w:rsid w:val="00C72B23"/>
    <w:rsid w:val="00CA359F"/>
    <w:rsid w:val="00D22062"/>
    <w:rsid w:val="00DF3692"/>
    <w:rsid w:val="00E33B65"/>
    <w:rsid w:val="00E50D27"/>
    <w:rsid w:val="00E84A37"/>
    <w:rsid w:val="00E854EA"/>
    <w:rsid w:val="00F07FB8"/>
    <w:rsid w:val="00F7547C"/>
    <w:rsid w:val="00F8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970D01C"/>
  <w15:chartTrackingRefBased/>
  <w15:docId w15:val="{FFB65F51-0D31-4336-A752-76CF99E81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Paraststmeklis">
    <w:name w:val="Normal (Web)"/>
    <w:basedOn w:val="Parasts"/>
    <w:uiPriority w:val="99"/>
    <w:unhideWhenUsed/>
    <w:rsid w:val="00E854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styleId="Izteiksmgs">
    <w:name w:val="Strong"/>
    <w:basedOn w:val="Noklusjumarindkopasfonts"/>
    <w:uiPriority w:val="22"/>
    <w:qFormat/>
    <w:rsid w:val="00E854EA"/>
    <w:rPr>
      <w:b/>
      <w:bCs/>
    </w:rPr>
  </w:style>
  <w:style w:type="paragraph" w:styleId="Sarakstarindkopa">
    <w:name w:val="List Paragraph"/>
    <w:basedOn w:val="Parasts"/>
    <w:link w:val="SarakstarindkopaRakstz"/>
    <w:uiPriority w:val="34"/>
    <w:qFormat/>
    <w:rsid w:val="00474B53"/>
    <w:pPr>
      <w:spacing w:line="256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character" w:customStyle="1" w:styleId="SarakstarindkopaRakstz">
    <w:name w:val="Saraksta rindkopa Rakstz."/>
    <w:link w:val="Sarakstarindkopa"/>
    <w:uiPriority w:val="34"/>
    <w:rsid w:val="00474B53"/>
    <w:rPr>
      <w:rFonts w:ascii="Times New Roman" w:eastAsia="Calibri" w:hAnsi="Times New Roman" w:cs="Times New Roman"/>
      <w:sz w:val="24"/>
      <w:szCs w:val="24"/>
    </w:rPr>
  </w:style>
  <w:style w:type="table" w:styleId="Reatabula">
    <w:name w:val="Table Grid"/>
    <w:basedOn w:val="Parastatabula"/>
    <w:uiPriority w:val="39"/>
    <w:rsid w:val="008739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698513-C8C7-4615-8941-8A6B0E9E8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613</Words>
  <Characters>350</Characters>
  <Application>Microsoft Office Word</Application>
  <DocSecurity>0</DocSecurity>
  <Lines>2</Lines>
  <Paragraphs>1</Paragraphs>
  <ScaleCrop>false</ScaleCrop>
  <HeadingPairs>
    <vt:vector size="4" baseType="variant">
      <vt:variant>
        <vt:lpstr>Nosaukums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Sarma Rancāne</dc:creator>
  <cp:keywords/>
  <dc:description/>
  <cp:lastModifiedBy>Sarma Rancāne</cp:lastModifiedBy>
  <cp:revision>21</cp:revision>
  <cp:lastPrinted>2025-07-23T07:22:00Z</cp:lastPrinted>
  <dcterms:created xsi:type="dcterms:W3CDTF">2025-07-28T09:55:00Z</dcterms:created>
  <dcterms:modified xsi:type="dcterms:W3CDTF">2025-07-29T10:31:00Z</dcterms:modified>
</cp:coreProperties>
</file>